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D2" w:rsidRDefault="00494FD2">
      <w:r>
        <w:t>2.1.1856</w:t>
      </w:r>
      <w:r>
        <w:tab/>
      </w:r>
      <w:r>
        <w:tab/>
      </w:r>
      <w:r>
        <w:tab/>
        <w:t>Opslag H 242</w:t>
      </w:r>
      <w:r>
        <w:tab/>
      </w:r>
      <w:r>
        <w:tab/>
        <w:t>12-84</w:t>
      </w:r>
    </w:p>
    <w:p w:rsidR="00494FD2" w:rsidRDefault="00494FD2"/>
    <w:p w:rsidR="00031D16" w:rsidRDefault="00D34F36">
      <w:proofErr w:type="spellStart"/>
      <w:r>
        <w:t>Aar</w:t>
      </w:r>
      <w:proofErr w:type="spellEnd"/>
      <w:r>
        <w:t xml:space="preserve"> 1856 den 2den </w:t>
      </w:r>
      <w:proofErr w:type="gramStart"/>
      <w:r>
        <w:t>Januar</w:t>
      </w:r>
      <w:proofErr w:type="gramEnd"/>
      <w:r>
        <w:t xml:space="preserve"> blev </w:t>
      </w:r>
      <w:proofErr w:type="spellStart"/>
      <w:r>
        <w:t>paa</w:t>
      </w:r>
      <w:proofErr w:type="spellEnd"/>
      <w:r>
        <w:t xml:space="preserve"> </w:t>
      </w:r>
      <w:proofErr w:type="spellStart"/>
      <w:r>
        <w:t>Kammerraad</w:t>
      </w:r>
      <w:proofErr w:type="spellEnd"/>
      <w:r>
        <w:t xml:space="preserve">, </w:t>
      </w:r>
      <w:proofErr w:type="spellStart"/>
      <w:r>
        <w:t>Branddirecteur</w:t>
      </w:r>
      <w:proofErr w:type="spellEnd"/>
      <w:r>
        <w:t xml:space="preserve"> Fayes Vegne af undertegnede som Befuldmægtiget og </w:t>
      </w:r>
      <w:proofErr w:type="spellStart"/>
      <w:r>
        <w:t>Taxationsmænd</w:t>
      </w:r>
      <w:proofErr w:type="spellEnd"/>
      <w:r>
        <w:t xml:space="preserve"> (</w:t>
      </w:r>
      <w:proofErr w:type="spellStart"/>
      <w:r>
        <w:t>Førbenævnte</w:t>
      </w:r>
      <w:proofErr w:type="spellEnd"/>
      <w:r>
        <w:t xml:space="preserve">) foretaget følgende Forretninger i bemeldte </w:t>
      </w:r>
      <w:proofErr w:type="spellStart"/>
      <w:r>
        <w:t>Furrebye</w:t>
      </w:r>
      <w:proofErr w:type="spellEnd"/>
      <w:r>
        <w:t xml:space="preserve"> Sogn</w:t>
      </w:r>
    </w:p>
    <w:p w:rsidR="00D34F36" w:rsidRDefault="00D34F36"/>
    <w:p w:rsidR="00D34F36" w:rsidRDefault="00494FD2">
      <w:proofErr w:type="gramStart"/>
      <w:r>
        <w:t>1222   1</w:t>
      </w:r>
      <w:proofErr w:type="gramEnd"/>
      <w:r>
        <w:t xml:space="preserve">   Gl Tax.3371-1</w:t>
      </w:r>
      <w:r>
        <w:tab/>
      </w:r>
      <w:r>
        <w:tab/>
      </w:r>
      <w:r>
        <w:tab/>
      </w:r>
      <w:r>
        <w:tab/>
      </w:r>
      <w:r>
        <w:tab/>
        <w:t>F</w:t>
      </w:r>
      <w:r w:rsidR="00D34F36">
        <w:t>ors. No 12-84</w:t>
      </w:r>
    </w:p>
    <w:p w:rsidR="00D34F36" w:rsidRDefault="00D34F36"/>
    <w:p w:rsidR="00D34F36" w:rsidRPr="00494FD2" w:rsidRDefault="00D34F36">
      <w:r w:rsidRPr="00494FD2">
        <w:t xml:space="preserve">Huus i Løkken </w:t>
      </w:r>
      <w:proofErr w:type="spellStart"/>
      <w:r w:rsidRPr="00494FD2">
        <w:t>tilh</w:t>
      </w:r>
      <w:proofErr w:type="spellEnd"/>
      <w:r w:rsidRPr="00494FD2">
        <w:t>. Thomas Winther</w:t>
      </w:r>
    </w:p>
    <w:p w:rsidR="00D34F36" w:rsidRPr="00494FD2" w:rsidRDefault="00D34F36"/>
    <w:p w:rsidR="00D34F36" w:rsidRDefault="00D34F36">
      <w:r w:rsidRPr="00D34F36">
        <w:t xml:space="preserve">Et nyt nordre Huus 8 Fag 16 ¼ Alen langt </w:t>
      </w:r>
      <w:r>
        <w:t xml:space="preserve">10 Alen Bredt opført af én Steens </w:t>
      </w:r>
      <w:proofErr w:type="spellStart"/>
      <w:r>
        <w:t>Grundmuur</w:t>
      </w:r>
      <w:proofErr w:type="spellEnd"/>
      <w:r>
        <w:t xml:space="preserve"> med Fyrre Ind- og Overtømmer, </w:t>
      </w:r>
      <w:proofErr w:type="spellStart"/>
      <w:r>
        <w:t>Straatag</w:t>
      </w:r>
      <w:proofErr w:type="spellEnd"/>
      <w:r>
        <w:t>, Loft overalt, indrettet til Heste- og Kostald</w:t>
      </w:r>
      <w:r w:rsidR="00494FD2">
        <w:t>,</w:t>
      </w:r>
      <w:bookmarkStart w:id="0" w:name="_GoBack"/>
      <w:bookmarkEnd w:id="0"/>
      <w:r>
        <w:t xml:space="preserve"> 2 Karlekamre, </w:t>
      </w:r>
      <w:proofErr w:type="spellStart"/>
      <w:r>
        <w:t>Hakkelsesgulv</w:t>
      </w:r>
      <w:proofErr w:type="spellEnd"/>
      <w:r>
        <w:t xml:space="preserve"> og </w:t>
      </w:r>
      <w:proofErr w:type="spellStart"/>
      <w:r>
        <w:t>Pakbod</w:t>
      </w:r>
      <w:proofErr w:type="spellEnd"/>
    </w:p>
    <w:p w:rsidR="00D34F36" w:rsidRDefault="00D34F36">
      <w:r>
        <w:t xml:space="preserve">og </w:t>
      </w:r>
      <w:proofErr w:type="spellStart"/>
      <w:r>
        <w:t>taxeret</w:t>
      </w:r>
      <w:proofErr w:type="spellEnd"/>
      <w:r>
        <w:t xml:space="preserve"> (specifikationerne ikke udskrevet)</w:t>
      </w:r>
      <w:r>
        <w:tab/>
      </w:r>
      <w:r>
        <w:tab/>
      </w:r>
      <w:r>
        <w:tab/>
        <w:t>400</w:t>
      </w:r>
    </w:p>
    <w:p w:rsidR="00D34F36" w:rsidRDefault="00D34F36"/>
    <w:p w:rsidR="00D34F36" w:rsidRDefault="00D34F36">
      <w:r>
        <w:t xml:space="preserve">Lita c er opført af nye og solide Materialer. Forsvarlig mod Ildfare. Ældre </w:t>
      </w:r>
      <w:proofErr w:type="spellStart"/>
      <w:r>
        <w:t>Forssikring</w:t>
      </w:r>
      <w:proofErr w:type="spellEnd"/>
      <w:r>
        <w:t xml:space="preserve"> af Litra c </w:t>
      </w:r>
      <w:proofErr w:type="spellStart"/>
      <w:r>
        <w:t>udgaar</w:t>
      </w:r>
      <w:proofErr w:type="spellEnd"/>
      <w:r>
        <w:t xml:space="preserve"> med 200</w:t>
      </w:r>
    </w:p>
    <w:p w:rsidR="00D34F36" w:rsidRDefault="00D34F36"/>
    <w:p w:rsidR="00D34F36" w:rsidRPr="00D34F36" w:rsidRDefault="00D34F36">
      <w:pPr>
        <w:rPr>
          <w:lang w:val="en-US"/>
        </w:rPr>
      </w:pPr>
      <w:r w:rsidRPr="00D34F36">
        <w:rPr>
          <w:lang w:val="en-US"/>
        </w:rPr>
        <w:t xml:space="preserve">O C Jensen </w:t>
      </w:r>
      <w:r w:rsidRPr="00D34F36">
        <w:rPr>
          <w:lang w:val="en-US"/>
        </w:rPr>
        <w:tab/>
      </w:r>
      <w:r w:rsidRPr="00D34F36">
        <w:rPr>
          <w:lang w:val="en-US"/>
        </w:rPr>
        <w:tab/>
      </w:r>
      <w:r w:rsidRPr="00D34F36">
        <w:rPr>
          <w:lang w:val="en-US"/>
        </w:rPr>
        <w:tab/>
        <w:t>Lars Larsen</w:t>
      </w:r>
      <w:r w:rsidRPr="00D34F36">
        <w:rPr>
          <w:lang w:val="en-US"/>
        </w:rPr>
        <w:tab/>
      </w:r>
      <w:r w:rsidRPr="00D34F36">
        <w:rPr>
          <w:lang w:val="en-US"/>
        </w:rPr>
        <w:tab/>
        <w:t xml:space="preserve">N. </w:t>
      </w:r>
      <w:r>
        <w:rPr>
          <w:lang w:val="en-US"/>
        </w:rPr>
        <w:t xml:space="preserve">P. </w:t>
      </w:r>
      <w:proofErr w:type="spellStart"/>
      <w:r>
        <w:rPr>
          <w:lang w:val="en-US"/>
        </w:rPr>
        <w:t>Kaastrup</w:t>
      </w:r>
      <w:proofErr w:type="spellEnd"/>
    </w:p>
    <w:sectPr w:rsidR="00D34F36" w:rsidRPr="00D34F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36"/>
    <w:rsid w:val="00031D16"/>
    <w:rsid w:val="0003411A"/>
    <w:rsid w:val="001D4548"/>
    <w:rsid w:val="00494FD2"/>
    <w:rsid w:val="007D3CCA"/>
    <w:rsid w:val="00D34F36"/>
    <w:rsid w:val="00D8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48"/>
    <w:rPr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D454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D45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Fremhv">
    <w:name w:val="Emphasis"/>
    <w:qFormat/>
    <w:rsid w:val="001D45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48"/>
    <w:rPr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D454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D45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Fremhv">
    <w:name w:val="Emphasis"/>
    <w:qFormat/>
    <w:rsid w:val="001D45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102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Hjemme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1</cp:revision>
  <dcterms:created xsi:type="dcterms:W3CDTF">2014-10-21T06:26:00Z</dcterms:created>
  <dcterms:modified xsi:type="dcterms:W3CDTF">2014-10-21T07:36:00Z</dcterms:modified>
</cp:coreProperties>
</file>