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8" w:rsidRDefault="006C1F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20.11.1845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Opslag D 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12-67</w:t>
      </w:r>
    </w:p>
    <w:p w:rsidR="00AE0DA3" w:rsidRDefault="006C1F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1F88">
        <w:rPr>
          <w:rFonts w:ascii="Times New Roman" w:hAnsi="Times New Roman" w:cs="Times New Roman"/>
          <w:sz w:val="24"/>
          <w:szCs w:val="24"/>
        </w:rPr>
        <w:t>7   Huus</w:t>
      </w:r>
      <w:proofErr w:type="gramEnd"/>
      <w:r w:rsidRPr="006C1F88">
        <w:rPr>
          <w:rFonts w:ascii="Times New Roman" w:hAnsi="Times New Roman" w:cs="Times New Roman"/>
          <w:sz w:val="24"/>
          <w:szCs w:val="24"/>
        </w:rPr>
        <w:t xml:space="preserve"> i Løkken Jens Christensen Holmen</w:t>
      </w:r>
    </w:p>
    <w:p w:rsidR="006C1F88" w:rsidRDefault="006C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Fors No 12-67 p 138 B</w:t>
      </w:r>
    </w:p>
    <w:p w:rsidR="006C1F88" w:rsidRDefault="006C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Huset er 9 Fag 18 ¾ Al langt11 Al bredt opført af 1 Steens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Grundmuur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Fyrre Overtømmer og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Straatag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Tegltag Loft over alle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Fjellegulv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7 Fag til 4 Stuer, 1 Kammer, 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Skorsten, Bryggers,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</w:t>
      </w:r>
    </w:p>
    <w:p w:rsidR="006C1F88" w:rsidRPr="001E189B" w:rsidRDefault="006C1F88">
      <w:pPr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assureret</w:t>
      </w:r>
    </w:p>
    <w:p w:rsidR="006C1F88" w:rsidRPr="006C1F88" w:rsidRDefault="006C1F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1F88" w:rsidRPr="006C1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8"/>
    <w:rsid w:val="000F6425"/>
    <w:rsid w:val="001E189B"/>
    <w:rsid w:val="00483E6E"/>
    <w:rsid w:val="00555AD0"/>
    <w:rsid w:val="006C1F88"/>
    <w:rsid w:val="00AE0DA3"/>
    <w:rsid w:val="00E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Hjørring</dc:creator>
  <cp:lastModifiedBy>Hans Fink</cp:lastModifiedBy>
  <cp:revision>2</cp:revision>
  <cp:lastPrinted>2013-11-12T18:52:00Z</cp:lastPrinted>
  <dcterms:created xsi:type="dcterms:W3CDTF">2015-06-14T14:03:00Z</dcterms:created>
  <dcterms:modified xsi:type="dcterms:W3CDTF">2015-06-14T14:03:00Z</dcterms:modified>
</cp:coreProperties>
</file>